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E7" w:rsidRPr="006A07E7" w:rsidRDefault="006A07E7" w:rsidP="00DC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7E7">
        <w:rPr>
          <w:rFonts w:ascii="Times New Roman" w:hAnsi="Times New Roman" w:cs="Times New Roman"/>
          <w:b/>
          <w:sz w:val="24"/>
          <w:szCs w:val="24"/>
        </w:rPr>
        <w:t>О приеме заявлений на прохождение ГИА-9</w:t>
      </w:r>
      <w:r w:rsidR="0004401C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D05BF">
        <w:rPr>
          <w:rFonts w:ascii="Times New Roman" w:hAnsi="Times New Roman" w:cs="Times New Roman"/>
          <w:b/>
          <w:sz w:val="24"/>
          <w:szCs w:val="24"/>
        </w:rPr>
        <w:t>20</w:t>
      </w:r>
      <w:r w:rsidR="0004401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7E1C">
        <w:rPr>
          <w:rFonts w:ascii="Times New Roman" w:hAnsi="Times New Roman" w:cs="Times New Roman"/>
          <w:b/>
          <w:sz w:val="24"/>
          <w:szCs w:val="24"/>
        </w:rPr>
        <w:t xml:space="preserve"> (сроки и места регистрации на ГИА-9)</w:t>
      </w:r>
      <w:bookmarkStart w:id="0" w:name="_GoBack"/>
      <w:bookmarkEnd w:id="0"/>
    </w:p>
    <w:p w:rsidR="006A07E7" w:rsidRDefault="006A07E7" w:rsidP="00DC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Pr="00DC0354" w:rsidRDefault="00DC0354" w:rsidP="00DC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Департамент образования информирует, что прием заявлений на участие в государственной итоговой аттестации по образовательным программам основного общего образования в 20</w:t>
      </w:r>
      <w:r w:rsidR="002D05BF">
        <w:rPr>
          <w:rFonts w:ascii="Times New Roman" w:hAnsi="Times New Roman" w:cs="Times New Roman"/>
          <w:sz w:val="24"/>
          <w:szCs w:val="24"/>
        </w:rPr>
        <w:t>20</w:t>
      </w:r>
      <w:r w:rsidRPr="00DC0354">
        <w:rPr>
          <w:rFonts w:ascii="Times New Roman" w:hAnsi="Times New Roman" w:cs="Times New Roman"/>
          <w:sz w:val="24"/>
          <w:szCs w:val="24"/>
        </w:rPr>
        <w:t xml:space="preserve"> году, (в форме ОГЭ и (или) ГВЭ), проводится </w:t>
      </w:r>
      <w:r w:rsidRPr="00A341B6">
        <w:rPr>
          <w:rFonts w:ascii="Times New Roman" w:hAnsi="Times New Roman" w:cs="Times New Roman"/>
          <w:b/>
          <w:sz w:val="24"/>
          <w:szCs w:val="24"/>
        </w:rPr>
        <w:t>до 1 марта 20</w:t>
      </w:r>
      <w:r w:rsidR="002D05BF">
        <w:rPr>
          <w:rFonts w:ascii="Times New Roman" w:hAnsi="Times New Roman" w:cs="Times New Roman"/>
          <w:b/>
          <w:sz w:val="24"/>
          <w:szCs w:val="24"/>
        </w:rPr>
        <w:t>20</w:t>
      </w:r>
      <w:r w:rsidRPr="00A341B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4401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C0354">
        <w:rPr>
          <w:rFonts w:ascii="Times New Roman" w:hAnsi="Times New Roman" w:cs="Times New Roman"/>
          <w:sz w:val="24"/>
          <w:szCs w:val="24"/>
        </w:rPr>
        <w:t>.</w:t>
      </w:r>
    </w:p>
    <w:p w:rsidR="00DC0354" w:rsidRPr="00DC0354" w:rsidRDefault="00DC0354" w:rsidP="00DC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53"/>
        <w:gridCol w:w="7259"/>
      </w:tblGrid>
      <w:tr w:rsidR="00DC0354" w:rsidRPr="00DC0354" w:rsidTr="00B07203">
        <w:trPr>
          <w:trHeight w:val="91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0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подачи заявлений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DC0354" w:rsidRPr="00DC0354" w:rsidTr="00B07203">
        <w:trPr>
          <w:trHeight w:val="1896"/>
        </w:trPr>
        <w:tc>
          <w:tcPr>
            <w:tcW w:w="7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sz w:val="24"/>
                <w:szCs w:val="24"/>
              </w:rPr>
              <w:t>Обучающиеся, завершающие освоение общеобразовательных программ основного общего образования в организациях, осуществляющих образовательную деятельность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образования, в которых обучающиеся осваивают образовательную программу основного общего образования </w:t>
            </w:r>
          </w:p>
        </w:tc>
      </w:tr>
      <w:tr w:rsidR="00DC0354" w:rsidRPr="00DC0354" w:rsidTr="00B07203">
        <w:trPr>
          <w:trHeight w:val="1155"/>
        </w:trPr>
        <w:tc>
          <w:tcPr>
            <w:tcW w:w="7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завершающие освоение образовательных программ основного общего образования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 </w:t>
            </w:r>
          </w:p>
        </w:tc>
        <w:tc>
          <w:tcPr>
            <w:tcW w:w="7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 </w:t>
            </w:r>
          </w:p>
        </w:tc>
      </w:tr>
      <w:tr w:rsidR="00DC0354" w:rsidRPr="00DC0354" w:rsidTr="00B07203">
        <w:trPr>
          <w:trHeight w:val="510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54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лет, не прошедшие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7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4" w:rsidRPr="00DC0354" w:rsidRDefault="00DC0354" w:rsidP="00DC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BF" w:rsidRDefault="00DC0354" w:rsidP="002D05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360D">
        <w:rPr>
          <w:rFonts w:ascii="Times New Roman" w:hAnsi="Times New Roman" w:cs="Times New Roman"/>
          <w:sz w:val="24"/>
          <w:szCs w:val="24"/>
        </w:rPr>
        <w:t>В заявлении должны быть перечислены предметы, которые предполагает сдавать участник ГИА-9.</w:t>
      </w:r>
    </w:p>
    <w:p w:rsidR="00DC0354" w:rsidRPr="0004401C" w:rsidRDefault="00DC0354" w:rsidP="002D05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360D">
        <w:rPr>
          <w:rFonts w:ascii="Times New Roman" w:hAnsi="Times New Roman" w:cs="Times New Roman"/>
          <w:sz w:val="24"/>
          <w:szCs w:val="24"/>
        </w:rPr>
        <w:t>В 20</w:t>
      </w:r>
      <w:r w:rsidR="002D05BF">
        <w:rPr>
          <w:rFonts w:ascii="Times New Roman" w:hAnsi="Times New Roman" w:cs="Times New Roman"/>
          <w:sz w:val="24"/>
          <w:szCs w:val="24"/>
        </w:rPr>
        <w:t>20</w:t>
      </w:r>
      <w:r w:rsidRPr="009E360D">
        <w:rPr>
          <w:rFonts w:ascii="Times New Roman" w:hAnsi="Times New Roman" w:cs="Times New Roman"/>
          <w:sz w:val="24"/>
          <w:szCs w:val="24"/>
        </w:rPr>
        <w:t xml:space="preserve"> году девятиклассникам предстоит сдавать </w:t>
      </w:r>
      <w:r w:rsidR="00FA3FA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9E360D">
        <w:rPr>
          <w:rFonts w:ascii="Times New Roman" w:hAnsi="Times New Roman" w:cs="Times New Roman"/>
          <w:sz w:val="24"/>
          <w:szCs w:val="24"/>
        </w:rPr>
        <w:t xml:space="preserve">четыре экзамена – русский язык, </w:t>
      </w:r>
      <w:r w:rsidR="00FA3FA1">
        <w:rPr>
          <w:rFonts w:ascii="Times New Roman" w:hAnsi="Times New Roman" w:cs="Times New Roman"/>
          <w:sz w:val="24"/>
          <w:szCs w:val="24"/>
        </w:rPr>
        <w:t>математик</w:t>
      </w:r>
      <w:r w:rsidR="001208CF">
        <w:rPr>
          <w:rFonts w:ascii="Times New Roman" w:hAnsi="Times New Roman" w:cs="Times New Roman"/>
          <w:sz w:val="24"/>
          <w:szCs w:val="24"/>
        </w:rPr>
        <w:t xml:space="preserve">у </w:t>
      </w:r>
      <w:r w:rsidRPr="009E360D">
        <w:rPr>
          <w:rFonts w:ascii="Times New Roman" w:hAnsi="Times New Roman" w:cs="Times New Roman"/>
          <w:sz w:val="24"/>
          <w:szCs w:val="24"/>
        </w:rPr>
        <w:t xml:space="preserve">и два </w:t>
      </w:r>
      <w:r w:rsidR="002D05BF">
        <w:rPr>
          <w:rFonts w:ascii="Times New Roman" w:hAnsi="Times New Roman" w:cs="Times New Roman"/>
          <w:sz w:val="24"/>
          <w:szCs w:val="24"/>
        </w:rPr>
        <w:t xml:space="preserve">учебных предмета </w:t>
      </w:r>
      <w:r w:rsidRPr="009E360D">
        <w:rPr>
          <w:rFonts w:ascii="Times New Roman" w:hAnsi="Times New Roman" w:cs="Times New Roman"/>
          <w:sz w:val="24"/>
          <w:szCs w:val="24"/>
        </w:rPr>
        <w:t>по выбору</w:t>
      </w:r>
      <w:r w:rsidR="00341915">
        <w:rPr>
          <w:rFonts w:ascii="Times New Roman" w:hAnsi="Times New Roman" w:cs="Times New Roman"/>
          <w:sz w:val="24"/>
          <w:szCs w:val="24"/>
        </w:rPr>
        <w:t>.</w:t>
      </w:r>
    </w:p>
    <w:p w:rsidR="00DC0354" w:rsidRPr="002D05BF" w:rsidRDefault="00973F1E" w:rsidP="002D05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ГИА-9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вправе изменить перечень указанных в заявлении экзамено</w:t>
      </w:r>
      <w:r>
        <w:rPr>
          <w:rFonts w:ascii="Times New Roman" w:hAnsi="Times New Roman" w:cs="Times New Roman"/>
          <w:sz w:val="24"/>
          <w:szCs w:val="24"/>
        </w:rPr>
        <w:t xml:space="preserve">в, а также форму ГИА-9 (для обучающихся </w:t>
      </w:r>
      <w:r w:rsidRPr="00973F1E">
        <w:rPr>
          <w:rFonts w:ascii="Times New Roman" w:hAnsi="Times New Roman" w:cs="Times New Roman"/>
          <w:sz w:val="24"/>
          <w:szCs w:val="24"/>
        </w:rPr>
        <w:t>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D05BF">
        <w:rPr>
          <w:rFonts w:ascii="Times New Roman" w:hAnsi="Times New Roman" w:cs="Times New Roman"/>
          <w:sz w:val="24"/>
          <w:szCs w:val="24"/>
        </w:rPr>
        <w:t xml:space="preserve">и сроки участия в ГИА-9 </w:t>
      </w:r>
      <w:r w:rsidR="00341915" w:rsidRPr="00341915">
        <w:rPr>
          <w:rFonts w:ascii="Times New Roman" w:hAnsi="Times New Roman" w:cs="Times New Roman"/>
          <w:sz w:val="24"/>
          <w:szCs w:val="24"/>
        </w:rPr>
        <w:t>только при наличии у них уважительных причин (болезни или иных обстоятельств</w:t>
      </w:r>
      <w:r>
        <w:rPr>
          <w:rFonts w:ascii="Times New Roman" w:hAnsi="Times New Roman" w:cs="Times New Roman"/>
          <w:sz w:val="24"/>
          <w:szCs w:val="24"/>
        </w:rPr>
        <w:t>), подтвержденных документально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участники ГИА-9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заявление в ГЭК с указанием измененного перечня учебных предметов, по которым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планиру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пройти ГИА, и </w:t>
      </w:r>
      <w:r>
        <w:rPr>
          <w:rFonts w:ascii="Times New Roman" w:hAnsi="Times New Roman" w:cs="Times New Roman"/>
          <w:sz w:val="24"/>
          <w:szCs w:val="24"/>
        </w:rPr>
        <w:t>(или) изменённой формы ГИА</w:t>
      </w:r>
      <w:r w:rsidR="001208CF">
        <w:rPr>
          <w:rFonts w:ascii="Times New Roman" w:hAnsi="Times New Roman" w:cs="Times New Roman"/>
          <w:sz w:val="24"/>
          <w:szCs w:val="24"/>
        </w:rPr>
        <w:t xml:space="preserve">, сроков участия в ГИА-9. </w:t>
      </w:r>
      <w:r w:rsidR="00341915" w:rsidRPr="00341915">
        <w:rPr>
          <w:rFonts w:ascii="Times New Roman" w:hAnsi="Times New Roman" w:cs="Times New Roman"/>
          <w:sz w:val="24"/>
          <w:szCs w:val="24"/>
        </w:rPr>
        <w:t>Указанн</w:t>
      </w:r>
      <w:r w:rsidR="001208CF">
        <w:rPr>
          <w:rFonts w:ascii="Times New Roman" w:hAnsi="Times New Roman" w:cs="Times New Roman"/>
          <w:sz w:val="24"/>
          <w:szCs w:val="24"/>
        </w:rPr>
        <w:t>ые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208CF">
        <w:rPr>
          <w:rFonts w:ascii="Times New Roman" w:hAnsi="Times New Roman" w:cs="Times New Roman"/>
          <w:sz w:val="24"/>
          <w:szCs w:val="24"/>
        </w:rPr>
        <w:t>я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пода</w:t>
      </w:r>
      <w:r w:rsidR="001208CF">
        <w:rPr>
          <w:rFonts w:ascii="Times New Roman" w:hAnsi="Times New Roman" w:cs="Times New Roman"/>
          <w:sz w:val="24"/>
          <w:szCs w:val="24"/>
        </w:rPr>
        <w:t>ются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не позднее чем за две недели до начала соответствующ</w:t>
      </w:r>
      <w:r w:rsidR="001208CF">
        <w:rPr>
          <w:rFonts w:ascii="Times New Roman" w:hAnsi="Times New Roman" w:cs="Times New Roman"/>
          <w:sz w:val="24"/>
          <w:szCs w:val="24"/>
        </w:rPr>
        <w:t>его</w:t>
      </w:r>
      <w:r w:rsidR="00341915" w:rsidRPr="0034191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208CF">
        <w:rPr>
          <w:rFonts w:ascii="Times New Roman" w:hAnsi="Times New Roman" w:cs="Times New Roman"/>
          <w:sz w:val="24"/>
          <w:szCs w:val="24"/>
        </w:rPr>
        <w:t>а</w:t>
      </w:r>
      <w:r w:rsidR="00341915" w:rsidRPr="00341915">
        <w:rPr>
          <w:rFonts w:ascii="Times New Roman" w:hAnsi="Times New Roman" w:cs="Times New Roman"/>
          <w:sz w:val="24"/>
          <w:szCs w:val="24"/>
        </w:rPr>
        <w:t>.</w:t>
      </w:r>
    </w:p>
    <w:sectPr w:rsidR="00DC0354" w:rsidRPr="002D05BF" w:rsidSect="00DC0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13"/>
    <w:rsid w:val="0004401C"/>
    <w:rsid w:val="001208CF"/>
    <w:rsid w:val="002D05BF"/>
    <w:rsid w:val="00341915"/>
    <w:rsid w:val="00431D34"/>
    <w:rsid w:val="004A1176"/>
    <w:rsid w:val="006A07E7"/>
    <w:rsid w:val="00897E1C"/>
    <w:rsid w:val="00973F1E"/>
    <w:rsid w:val="009E360D"/>
    <w:rsid w:val="00A341B6"/>
    <w:rsid w:val="00AB5EC8"/>
    <w:rsid w:val="00C70071"/>
    <w:rsid w:val="00CF4013"/>
    <w:rsid w:val="00DC0354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E7E6"/>
  <w15:docId w15:val="{27D9CFE7-3BFE-4D54-953B-FA96631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Татьяна Н. Жукова</cp:lastModifiedBy>
  <cp:revision>14</cp:revision>
  <cp:lastPrinted>2018-12-29T04:17:00Z</cp:lastPrinted>
  <dcterms:created xsi:type="dcterms:W3CDTF">2015-12-25T10:26:00Z</dcterms:created>
  <dcterms:modified xsi:type="dcterms:W3CDTF">2019-12-16T07:15:00Z</dcterms:modified>
</cp:coreProperties>
</file>